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428C" w14:textId="77777777" w:rsidR="005C61B9" w:rsidRPr="005C61B9" w:rsidRDefault="005C61B9" w:rsidP="005C61B9">
      <w:pPr>
        <w:rPr>
          <w:b/>
          <w:bCs/>
        </w:rPr>
      </w:pPr>
      <w:r w:rsidRPr="005C61B9">
        <w:rPr>
          <w:b/>
          <w:bCs/>
        </w:rPr>
        <w:t>Sunday School Teacher - Charity Worker</w:t>
      </w:r>
    </w:p>
    <w:p w14:paraId="2DF65D50" w14:textId="77777777" w:rsidR="005C61B9" w:rsidRPr="005C61B9" w:rsidRDefault="005C61B9" w:rsidP="005C61B9">
      <w:pPr>
        <w:rPr>
          <w:b/>
          <w:bCs/>
        </w:rPr>
      </w:pPr>
      <w:r w:rsidRPr="005C61B9">
        <w:rPr>
          <w:b/>
          <w:bCs/>
        </w:rPr>
        <w:t xml:space="preserve">Organisation name: </w:t>
      </w:r>
      <w:r w:rsidRPr="005C61B9">
        <w:t>Emmanuel Celebration Centre</w:t>
      </w:r>
    </w:p>
    <w:p w14:paraId="3E109EF2" w14:textId="77777777" w:rsidR="005C61B9" w:rsidRPr="005C61B9" w:rsidRDefault="005C61B9" w:rsidP="005C61B9">
      <w:r w:rsidRPr="005C61B9">
        <w:rPr>
          <w:b/>
          <w:bCs/>
        </w:rPr>
        <w:t>Location</w:t>
      </w:r>
      <w:r w:rsidRPr="005C61B9">
        <w:t>: Slough</w:t>
      </w:r>
    </w:p>
    <w:p w14:paraId="05C19D1B" w14:textId="77777777" w:rsidR="005C61B9" w:rsidRPr="005C61B9" w:rsidRDefault="005C61B9" w:rsidP="005C61B9">
      <w:pPr>
        <w:rPr>
          <w:rFonts w:cs="Calibri Bold Italic"/>
          <w:color w:val="000000"/>
          <w:sz w:val="29"/>
          <w:szCs w:val="29"/>
          <w:lang w:val="en-US"/>
        </w:rPr>
      </w:pPr>
      <w:r w:rsidRPr="005C61B9">
        <w:rPr>
          <w:b/>
          <w:bCs/>
        </w:rPr>
        <w:t>Hours</w:t>
      </w:r>
      <w:r w:rsidRPr="005C61B9">
        <w:t xml:space="preserve">: </w:t>
      </w:r>
      <w:r w:rsidRPr="005C61B9">
        <w:rPr>
          <w:rFonts w:ascii="Calibri" w:hAnsi="Calibri" w:cs="Calibri"/>
          <w:color w:val="000000"/>
          <w:sz w:val="24"/>
          <w:szCs w:val="24"/>
          <w:lang w:val="en-US"/>
        </w:rPr>
        <w:t>30 hours per week</w:t>
      </w:r>
      <w:r w:rsidRPr="005C61B9">
        <w:rPr>
          <w:rFonts w:cs="Calibri Bold Italic"/>
          <w:color w:val="000000"/>
          <w:sz w:val="29"/>
          <w:szCs w:val="29"/>
          <w:lang w:val="en-US"/>
        </w:rPr>
        <w:t xml:space="preserve"> </w:t>
      </w:r>
    </w:p>
    <w:p w14:paraId="5327016C" w14:textId="1BC23D97" w:rsidR="005C61B9" w:rsidRPr="005C61B9" w:rsidRDefault="005C61B9" w:rsidP="005C61B9">
      <w:pPr>
        <w:rPr>
          <w:rFonts w:cs="Calibri Bold Italic"/>
          <w:color w:val="000000"/>
          <w:sz w:val="29"/>
          <w:szCs w:val="29"/>
          <w:lang w:val="en-US"/>
        </w:rPr>
      </w:pPr>
      <w:r w:rsidRPr="005C61B9">
        <w:rPr>
          <w:b/>
          <w:bCs/>
        </w:rPr>
        <w:t>Role Overview:</w:t>
      </w:r>
    </w:p>
    <w:p w14:paraId="1A6E7C1B" w14:textId="77777777" w:rsidR="005C61B9" w:rsidRPr="005C61B9" w:rsidRDefault="005C61B9" w:rsidP="005C61B9">
      <w:r w:rsidRPr="005C61B9">
        <w:t>As a Sunday School Teacher, you will play a vital role in nurturing the spiritual growth and development of children in our community. You will create a positive and engaging learning environment that fosters the values and teachings of our faith. This role is ideal for someone who is passionate about working with children, has a strong sense of community, and is dedicated to making a positive impact through education and mentorship.</w:t>
      </w:r>
    </w:p>
    <w:p w14:paraId="1B9BD28E" w14:textId="77777777" w:rsidR="005C61B9" w:rsidRPr="005C61B9" w:rsidRDefault="005C61B9" w:rsidP="005C61B9">
      <w:pPr>
        <w:rPr>
          <w:b/>
          <w:bCs/>
        </w:rPr>
      </w:pPr>
      <w:r w:rsidRPr="005C61B9">
        <w:rPr>
          <w:b/>
          <w:bCs/>
        </w:rPr>
        <w:t>Key Responsibilities:</w:t>
      </w:r>
    </w:p>
    <w:p w14:paraId="43E954A6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Lesson Planning</w:t>
      </w:r>
      <w:r w:rsidRPr="005C61B9">
        <w:t>: Develop and deliver age-appropriate Sunday School lessons that align with our charity’s mission and values.</w:t>
      </w:r>
    </w:p>
    <w:p w14:paraId="69612D95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Classroom Management</w:t>
      </w:r>
      <w:r w:rsidRPr="005C61B9">
        <w:t>: Create a safe, welcoming, and inclusive classroom environment that encourages participation and respect among students.</w:t>
      </w:r>
    </w:p>
    <w:p w14:paraId="501E9FB2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Child Engagement</w:t>
      </w:r>
      <w:r w:rsidRPr="005C61B9">
        <w:t>: Use creative teaching methods, including storytelling, crafts, games, and discussions, to make learning fun and meaningful.</w:t>
      </w:r>
    </w:p>
    <w:p w14:paraId="41E13F17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Parental Communication</w:t>
      </w:r>
      <w:r w:rsidRPr="005C61B9">
        <w:t>: Maintain open and positive communication with parents and guardians, providing updates on their child's progress and upcoming events.</w:t>
      </w:r>
    </w:p>
    <w:p w14:paraId="793E1D82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Volunteer Coordination</w:t>
      </w:r>
      <w:r w:rsidRPr="005C61B9">
        <w:t>: Collaborate with and guide volunteer assistants to ensure the smooth running of Sunday School sessions.</w:t>
      </w:r>
    </w:p>
    <w:p w14:paraId="5EFF015B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Event Participation</w:t>
      </w:r>
      <w:r w:rsidRPr="005C61B9">
        <w:t>: Assist in planning and organizing special events, such as holiday programs, fundraisers, and community outreach activities.</w:t>
      </w:r>
    </w:p>
    <w:p w14:paraId="77E3E715" w14:textId="77777777" w:rsidR="005C61B9" w:rsidRPr="005C61B9" w:rsidRDefault="005C61B9" w:rsidP="005C61B9">
      <w:pPr>
        <w:numPr>
          <w:ilvl w:val="0"/>
          <w:numId w:val="1"/>
        </w:numPr>
      </w:pPr>
      <w:r w:rsidRPr="005C61B9">
        <w:rPr>
          <w:b/>
          <w:bCs/>
        </w:rPr>
        <w:t>Continuous Improvement</w:t>
      </w:r>
      <w:r w:rsidRPr="005C61B9">
        <w:t>: Regularly evaluate and update curriculum and teaching methods to keep lessons relevant and engaging.</w:t>
      </w:r>
    </w:p>
    <w:p w14:paraId="7D250776" w14:textId="77777777" w:rsidR="005C61B9" w:rsidRPr="005C61B9" w:rsidRDefault="005C61B9" w:rsidP="005C61B9">
      <w:pPr>
        <w:rPr>
          <w:b/>
          <w:bCs/>
        </w:rPr>
      </w:pPr>
      <w:r w:rsidRPr="005C61B9">
        <w:rPr>
          <w:b/>
          <w:bCs/>
        </w:rPr>
        <w:t>Qualifications:</w:t>
      </w:r>
    </w:p>
    <w:p w14:paraId="109C3D5F" w14:textId="77777777" w:rsidR="005C61B9" w:rsidRPr="005C61B9" w:rsidRDefault="005C61B9" w:rsidP="005C61B9">
      <w:pPr>
        <w:numPr>
          <w:ilvl w:val="0"/>
          <w:numId w:val="2"/>
        </w:numPr>
      </w:pPr>
      <w:r w:rsidRPr="005C61B9">
        <w:rPr>
          <w:b/>
          <w:bCs/>
        </w:rPr>
        <w:t>Faith Commitment</w:t>
      </w:r>
      <w:r w:rsidRPr="005C61B9">
        <w:t>: Strong personal faith and understanding of our charity’s religious teachings.</w:t>
      </w:r>
    </w:p>
    <w:p w14:paraId="54EB1098" w14:textId="77777777" w:rsidR="005C61B9" w:rsidRPr="005C61B9" w:rsidRDefault="005C61B9" w:rsidP="005C61B9">
      <w:pPr>
        <w:numPr>
          <w:ilvl w:val="0"/>
          <w:numId w:val="2"/>
        </w:numPr>
      </w:pPr>
      <w:r w:rsidRPr="005C61B9">
        <w:rPr>
          <w:b/>
          <w:bCs/>
        </w:rPr>
        <w:t>Experience</w:t>
      </w:r>
      <w:r w:rsidRPr="005C61B9">
        <w:t>: Previous experience working with children in an educational or religious setting is preferred.</w:t>
      </w:r>
    </w:p>
    <w:p w14:paraId="58E88211" w14:textId="77777777" w:rsidR="005C61B9" w:rsidRPr="005C61B9" w:rsidRDefault="005C61B9" w:rsidP="005C61B9">
      <w:pPr>
        <w:numPr>
          <w:ilvl w:val="0"/>
          <w:numId w:val="2"/>
        </w:numPr>
      </w:pPr>
      <w:r w:rsidRPr="005C61B9">
        <w:rPr>
          <w:b/>
          <w:bCs/>
        </w:rPr>
        <w:t>Skills</w:t>
      </w:r>
      <w:r w:rsidRPr="005C61B9">
        <w:t>: Excellent communication and interpersonal skills, creativity in lesson planning, and the ability to manage a classroom effectively.</w:t>
      </w:r>
    </w:p>
    <w:p w14:paraId="6AD2A0C3" w14:textId="77777777" w:rsidR="005C61B9" w:rsidRPr="005C61B9" w:rsidRDefault="005C61B9" w:rsidP="005C61B9">
      <w:pPr>
        <w:numPr>
          <w:ilvl w:val="0"/>
          <w:numId w:val="2"/>
        </w:numPr>
      </w:pPr>
      <w:r w:rsidRPr="005C61B9">
        <w:rPr>
          <w:b/>
          <w:bCs/>
        </w:rPr>
        <w:t>Background Check</w:t>
      </w:r>
      <w:r w:rsidRPr="005C61B9">
        <w:t>: Successful completion of a background check and any required child protection training.</w:t>
      </w:r>
    </w:p>
    <w:p w14:paraId="65F2A2EA" w14:textId="2574345D" w:rsidR="005C61B9" w:rsidRPr="005C61B9" w:rsidRDefault="005C61B9" w:rsidP="005C61B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  <w:sz w:val="24"/>
          <w:szCs w:val="24"/>
          <w:lang w:val="en-US"/>
        </w:rPr>
      </w:pPr>
      <w:r w:rsidRPr="005C61B9">
        <w:rPr>
          <w:rFonts w:cs="Calibri Bold Italic"/>
          <w:color w:val="000000"/>
          <w:sz w:val="24"/>
          <w:szCs w:val="24"/>
          <w:lang w:val="en-US"/>
        </w:rPr>
        <w:t xml:space="preserve">£500.00 maintenance per month and £200.00 expenses sum. </w:t>
      </w:r>
    </w:p>
    <w:p w14:paraId="7440686A" w14:textId="77777777" w:rsidR="005C61B9" w:rsidRPr="005C61B9" w:rsidRDefault="005C61B9" w:rsidP="005C61B9">
      <w:pPr>
        <w:numPr>
          <w:ilvl w:val="0"/>
          <w:numId w:val="2"/>
        </w:numPr>
      </w:pPr>
    </w:p>
    <w:p w14:paraId="2D6E49D5" w14:textId="77777777" w:rsidR="005C61B9" w:rsidRPr="005C61B9" w:rsidRDefault="005C61B9" w:rsidP="005C61B9">
      <w:pPr>
        <w:rPr>
          <w:b/>
          <w:bCs/>
        </w:rPr>
      </w:pPr>
      <w:r w:rsidRPr="005C61B9">
        <w:rPr>
          <w:b/>
          <w:bCs/>
        </w:rPr>
        <w:lastRenderedPageBreak/>
        <w:t>Benefits:</w:t>
      </w:r>
    </w:p>
    <w:p w14:paraId="7B1346EB" w14:textId="77777777" w:rsidR="005C61B9" w:rsidRPr="005C61B9" w:rsidRDefault="005C61B9" w:rsidP="005C61B9">
      <w:pPr>
        <w:numPr>
          <w:ilvl w:val="0"/>
          <w:numId w:val="3"/>
        </w:numPr>
      </w:pPr>
      <w:r w:rsidRPr="005C61B9">
        <w:rPr>
          <w:b/>
          <w:bCs/>
        </w:rPr>
        <w:t>Community Impact</w:t>
      </w:r>
      <w:r w:rsidRPr="005C61B9">
        <w:t>: Make a meaningful difference in the lives of children and families in our community.</w:t>
      </w:r>
    </w:p>
    <w:p w14:paraId="2D949DB5" w14:textId="77777777" w:rsidR="005C61B9" w:rsidRPr="005C61B9" w:rsidRDefault="005C61B9" w:rsidP="005C61B9">
      <w:pPr>
        <w:numPr>
          <w:ilvl w:val="0"/>
          <w:numId w:val="3"/>
        </w:numPr>
      </w:pPr>
      <w:r w:rsidRPr="005C61B9">
        <w:rPr>
          <w:b/>
          <w:bCs/>
        </w:rPr>
        <w:t>Supportive Environment</w:t>
      </w:r>
      <w:r w:rsidRPr="005C61B9">
        <w:t>: Work in a positive and collaborative environment with dedicated staff and volunteers.</w:t>
      </w:r>
    </w:p>
    <w:p w14:paraId="3972F7CE" w14:textId="77777777" w:rsidR="005C61B9" w:rsidRPr="005C61B9" w:rsidRDefault="005C61B9" w:rsidP="005C61B9">
      <w:pPr>
        <w:numPr>
          <w:ilvl w:val="0"/>
          <w:numId w:val="3"/>
        </w:numPr>
      </w:pPr>
      <w:r w:rsidRPr="005C61B9">
        <w:rPr>
          <w:b/>
          <w:bCs/>
        </w:rPr>
        <w:t>Personal Growth</w:t>
      </w:r>
      <w:r w:rsidRPr="005C61B9">
        <w:t>: Opportunities for personal and professional development through training and mentorship.</w:t>
      </w:r>
    </w:p>
    <w:p w14:paraId="0EDB7D3F" w14:textId="77777777" w:rsidR="001B4CF3" w:rsidRDefault="005C61B9" w:rsidP="005C61B9">
      <w:r w:rsidRPr="005C61B9">
        <w:rPr>
          <w:b/>
          <w:bCs/>
        </w:rPr>
        <w:t>How to Apply</w:t>
      </w:r>
      <w:r w:rsidRPr="005C61B9">
        <w:t xml:space="preserve">: </w:t>
      </w:r>
    </w:p>
    <w:p w14:paraId="3AA3341F" w14:textId="77777777" w:rsidR="001B4CF3" w:rsidRPr="00F73ED9" w:rsidRDefault="001B4CF3" w:rsidP="001B4CF3">
      <w:pPr>
        <w:widowControl w:val="0"/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  <w:lang w:val="en-US"/>
        </w:rPr>
      </w:pPr>
      <w:r w:rsidRPr="00F73ED9">
        <w:rPr>
          <w:rFonts w:cs="Calibri Bold Italic"/>
          <w:color w:val="000000"/>
          <w:lang w:val="en-US"/>
        </w:rPr>
        <w:t xml:space="preserve">Please email your CV to </w:t>
      </w:r>
      <w:r w:rsidRPr="00F73ED9">
        <w:rPr>
          <w:rFonts w:cs="Calibri Bold Italic"/>
          <w:color w:val="0000FF"/>
          <w:lang w:val="en-US"/>
        </w:rPr>
        <w:t>info@higherheightslife.co.uk</w:t>
      </w:r>
    </w:p>
    <w:p w14:paraId="22134CED" w14:textId="1615387F" w:rsidR="001B4CF3" w:rsidRPr="00F73ED9" w:rsidRDefault="001B4CF3" w:rsidP="001B4CF3">
      <w:pPr>
        <w:widowControl w:val="0"/>
        <w:autoSpaceDE w:val="0"/>
        <w:autoSpaceDN w:val="0"/>
        <w:adjustRightInd w:val="0"/>
        <w:spacing w:after="240" w:line="360" w:lineRule="atLeast"/>
        <w:rPr>
          <w:rFonts w:cs="Calibri Bold Italic"/>
          <w:color w:val="000000"/>
          <w:lang w:val="en-US"/>
        </w:rPr>
      </w:pPr>
      <w:r w:rsidRPr="00F73ED9">
        <w:rPr>
          <w:rFonts w:cs="Calibri Bold Italic"/>
          <w:color w:val="000000"/>
          <w:lang w:val="en-US"/>
        </w:rPr>
        <w:t xml:space="preserve">Closing Date </w:t>
      </w:r>
      <w:r w:rsidR="00F73ED9">
        <w:rPr>
          <w:rFonts w:cs="Calibri Bold Italic"/>
          <w:color w:val="000000"/>
          <w:lang w:val="en-US"/>
        </w:rPr>
        <w:t>2</w:t>
      </w:r>
      <w:r w:rsidR="006A5623">
        <w:rPr>
          <w:rFonts w:cs="Calibri Bold Italic"/>
          <w:color w:val="000000"/>
          <w:lang w:val="en-US"/>
        </w:rPr>
        <w:t>5</w:t>
      </w:r>
      <w:r w:rsidR="00F73ED9" w:rsidRPr="00F73ED9">
        <w:rPr>
          <w:rFonts w:cs="Calibri Bold Italic"/>
          <w:color w:val="000000"/>
          <w:vertAlign w:val="superscript"/>
          <w:lang w:val="en-US"/>
        </w:rPr>
        <w:t>th</w:t>
      </w:r>
      <w:r w:rsidR="00F73ED9">
        <w:rPr>
          <w:rFonts w:cs="Calibri Bold Italic"/>
          <w:color w:val="000000"/>
          <w:lang w:val="en-US"/>
        </w:rPr>
        <w:t xml:space="preserve"> March</w:t>
      </w:r>
      <w:r w:rsidRPr="00F73ED9">
        <w:rPr>
          <w:rFonts w:cs="Calibri Bold Italic"/>
          <w:color w:val="000000"/>
          <w:lang w:val="en-US"/>
        </w:rPr>
        <w:t xml:space="preserve"> 202</w:t>
      </w:r>
      <w:r w:rsidR="00F73ED9">
        <w:rPr>
          <w:rFonts w:cs="Calibri Bold Italic"/>
          <w:color w:val="000000"/>
          <w:lang w:val="en-US"/>
        </w:rPr>
        <w:t>5</w:t>
      </w:r>
    </w:p>
    <w:p w14:paraId="597AD465" w14:textId="77777777" w:rsidR="001B4CF3" w:rsidRPr="00F73ED9" w:rsidRDefault="001B4CF3" w:rsidP="001B4CF3">
      <w:pPr>
        <w:widowControl w:val="0"/>
        <w:autoSpaceDE w:val="0"/>
        <w:autoSpaceDN w:val="0"/>
        <w:adjustRightInd w:val="0"/>
        <w:spacing w:after="240" w:line="360" w:lineRule="atLeast"/>
        <w:rPr>
          <w:rFonts w:cs="Calibri Bold Italic"/>
          <w:color w:val="000000"/>
          <w:lang w:val="en-US"/>
        </w:rPr>
      </w:pPr>
      <w:r w:rsidRPr="00F73ED9">
        <w:rPr>
          <w:rFonts w:cs="Calibri Bold Italic"/>
          <w:color w:val="000000"/>
          <w:lang w:val="en-US"/>
        </w:rPr>
        <w:t>For further information please contact:</w:t>
      </w:r>
    </w:p>
    <w:p w14:paraId="58331EA7" w14:textId="77777777" w:rsidR="001B4CF3" w:rsidRPr="00F73ED9" w:rsidRDefault="001B4CF3" w:rsidP="001B4CF3">
      <w:pPr>
        <w:widowControl w:val="0"/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  <w:lang w:val="en-US"/>
        </w:rPr>
      </w:pPr>
      <w:r w:rsidRPr="00F73ED9">
        <w:rPr>
          <w:rFonts w:cs="Calibri Bold Italic"/>
          <w:color w:val="000000"/>
          <w:lang w:val="en-US"/>
        </w:rPr>
        <w:t xml:space="preserve">Pastor Peter Kamau- </w:t>
      </w:r>
      <w:r w:rsidRPr="00F73ED9">
        <w:rPr>
          <w:rFonts w:cs="Calibri Bold Italic"/>
          <w:color w:val="0000FF"/>
          <w:lang w:val="en-US"/>
        </w:rPr>
        <w:t>info@higherheightslife.co.uk</w:t>
      </w:r>
    </w:p>
    <w:p w14:paraId="0A996584" w14:textId="7EADDCAF" w:rsidR="005C61B9" w:rsidRDefault="005C61B9" w:rsidP="005C61B9">
      <w:r w:rsidRPr="005C61B9">
        <w:t>We look forward to welcoming a dedicated and passionate individual to our team.</w:t>
      </w:r>
    </w:p>
    <w:p w14:paraId="49DCAC0A" w14:textId="77777777" w:rsidR="00261F09" w:rsidRDefault="00261F09" w:rsidP="005C61B9"/>
    <w:p w14:paraId="4F348455" w14:textId="77777777" w:rsidR="00261F09" w:rsidRPr="005C61B9" w:rsidRDefault="00261F09" w:rsidP="005C61B9"/>
    <w:p w14:paraId="50B5F494" w14:textId="77777777" w:rsidR="002D6A4D" w:rsidRPr="005C61B9" w:rsidRDefault="002D6A4D"/>
    <w:sectPr w:rsidR="002D6A4D" w:rsidRPr="005C6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F11E5"/>
    <w:multiLevelType w:val="multilevel"/>
    <w:tmpl w:val="72DA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50AFD"/>
    <w:multiLevelType w:val="multilevel"/>
    <w:tmpl w:val="9DA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1432"/>
    <w:multiLevelType w:val="multilevel"/>
    <w:tmpl w:val="E460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797689">
    <w:abstractNumId w:val="0"/>
  </w:num>
  <w:num w:numId="2" w16cid:durableId="1552114255">
    <w:abstractNumId w:val="2"/>
  </w:num>
  <w:num w:numId="3" w16cid:durableId="144859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B9"/>
    <w:rsid w:val="001B4CF3"/>
    <w:rsid w:val="00261F09"/>
    <w:rsid w:val="002D6A4D"/>
    <w:rsid w:val="0036771C"/>
    <w:rsid w:val="005C61B9"/>
    <w:rsid w:val="005D0F9F"/>
    <w:rsid w:val="006A5623"/>
    <w:rsid w:val="0097682B"/>
    <w:rsid w:val="00BF0266"/>
    <w:rsid w:val="00E360A8"/>
    <w:rsid w:val="00E90159"/>
    <w:rsid w:val="00F31844"/>
    <w:rsid w:val="00F73ED9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17519"/>
  <w15:chartTrackingRefBased/>
  <w15:docId w15:val="{95B2F552-4C13-4354-86C3-E0424550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1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1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1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1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1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1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1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1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1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1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1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Njire</dc:creator>
  <cp:keywords/>
  <dc:description/>
  <cp:lastModifiedBy>James Njire</cp:lastModifiedBy>
  <cp:revision>9</cp:revision>
  <dcterms:created xsi:type="dcterms:W3CDTF">2025-02-24T12:26:00Z</dcterms:created>
  <dcterms:modified xsi:type="dcterms:W3CDTF">2025-02-24T13:37:00Z</dcterms:modified>
</cp:coreProperties>
</file>