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09793" w14:textId="77777777" w:rsidR="000306CC" w:rsidRPr="000306CC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0306CC">
        <w:rPr>
          <w:rFonts w:ascii="New times romans" w:hAnsi="New times romans" w:cs="Calibri Bold"/>
          <w:b/>
          <w:bCs/>
          <w:color w:val="000000"/>
          <w:sz w:val="29"/>
          <w:szCs w:val="29"/>
          <w:lang w:val="en-US"/>
        </w:rPr>
        <w:t xml:space="preserve">Emmanuel Celebration Centre </w:t>
      </w:r>
    </w:p>
    <w:p w14:paraId="204B5513" w14:textId="2A74C98F" w:rsidR="004F62B4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Calibri Bold Italic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Job Title: </w:t>
      </w:r>
      <w:r w:rsidR="00E26037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Charity Worker and Social Media Manager</w:t>
      </w:r>
    </w:p>
    <w:p w14:paraId="5C59B261" w14:textId="77777777" w:rsidR="004F62B4" w:rsidRDefault="00CE28B2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Calibri Bold Italic" w:hint="eastAsia"/>
          <w:color w:val="000000"/>
          <w:sz w:val="29"/>
          <w:szCs w:val="29"/>
          <w:lang w:val="en-US"/>
        </w:rPr>
      </w:pP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</w:t>
      </w:r>
      <w:r w:rsidR="000306CC"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Location: Slough </w:t>
      </w:r>
      <w:r w:rsidR="004F62B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Berkshire</w:t>
      </w:r>
    </w:p>
    <w:p w14:paraId="18A5E433" w14:textId="77777777" w:rsidR="004F62B4" w:rsidRDefault="004F62B4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Calibri Bold Italic" w:hint="eastAsia"/>
          <w:color w:val="000000"/>
          <w:sz w:val="29"/>
          <w:szCs w:val="29"/>
          <w:lang w:val="en-US"/>
        </w:rPr>
      </w:pP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Hours</w:t>
      </w:r>
      <w:r w:rsidR="000306CC"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: 30 hours per week</w:t>
      </w:r>
      <w:r w:rsidR="00CE28B2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</w:t>
      </w:r>
    </w:p>
    <w:p w14:paraId="4363EA66" w14:textId="38225865" w:rsidR="000306CC" w:rsidRPr="000306CC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Benefits: £500.00 maintenance sum per month and £200.00 expenses sum. </w:t>
      </w:r>
    </w:p>
    <w:p w14:paraId="6B24189A" w14:textId="5DFE05B3" w:rsidR="000306CC" w:rsidRPr="000306CC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Emmanuel Celebration Centre is a vibrant church in the heart of the Berkshire Community. We are looking to recruit a Charity </w:t>
      </w:r>
      <w:r w:rsidR="00757BA4"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Worker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-Church</w:t>
      </w:r>
      <w:r w:rsidR="004F62B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social media</w:t>
      </w:r>
      <w:r w:rsidR="004F62B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and IT Manager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in support of the growing need within out church. Join us and make a real difference in 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our online platforms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. </w:t>
      </w:r>
    </w:p>
    <w:p w14:paraId="62D0CC12" w14:textId="77777777" w:rsidR="000306CC" w:rsidRPr="000306CC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0306CC">
        <w:rPr>
          <w:rFonts w:ascii="New times romans" w:hAnsi="New times romans" w:cs="Calibri Bold"/>
          <w:b/>
          <w:bCs/>
          <w:color w:val="000000"/>
          <w:sz w:val="29"/>
          <w:szCs w:val="29"/>
          <w:lang w:val="en-US"/>
        </w:rPr>
        <w:t xml:space="preserve">General Responsibilities: </w:t>
      </w:r>
    </w:p>
    <w:p w14:paraId="7F31BFC1" w14:textId="7813297A" w:rsidR="000306CC" w:rsidRPr="000306CC" w:rsidRDefault="000306CC" w:rsidP="000306C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As a 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social media</w:t>
      </w:r>
      <w:r w:rsidR="004F62B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and IT Manager</w:t>
      </w:r>
      <w:r w:rsidR="004F62B4"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you will support in the coordination of </w:t>
      </w:r>
      <w:r w:rsidR="004F62B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our social media platforms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, </w:t>
      </w:r>
      <w:r w:rsidR="004F62B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website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, </w:t>
      </w:r>
      <w:r w:rsidR="004F62B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and our YouTube Channel</w:t>
      </w:r>
    </w:p>
    <w:p w14:paraId="32963A90" w14:textId="195EF3F7" w:rsidR="000306CC" w:rsidRPr="000306CC" w:rsidRDefault="000306CC" w:rsidP="000306C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You will be accountable to the Pastor and set a positive Christian example to the </w:t>
      </w:r>
      <w:r w:rsidR="004F62B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media team that you will be working with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. </w:t>
      </w:r>
    </w:p>
    <w:p w14:paraId="48516C12" w14:textId="17C5B6BC" w:rsidR="000306CC" w:rsidRPr="000306CC" w:rsidRDefault="000306CC" w:rsidP="000306C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You will establish a good working relationship with the 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online community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by maintaining a regular 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update on our programs, devotions, uplifting messages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,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and ensuring any queries raised from the platform are responded to effectively and efficiently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. </w:t>
      </w:r>
    </w:p>
    <w:p w14:paraId="76ABCC7F" w14:textId="53DBA7F5" w:rsidR="000306CC" w:rsidRPr="000306CC" w:rsidRDefault="004F62B4" w:rsidP="000306C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Publish content on our website that advocates for Christian values and good morals.</w:t>
      </w:r>
    </w:p>
    <w:p w14:paraId="402287D7" w14:textId="1568E637" w:rsidR="004F62B4" w:rsidRPr="004F62B4" w:rsidRDefault="004F62B4" w:rsidP="000306C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Develop Social media Strategies that will help increase brand awareness</w:t>
      </w:r>
      <w:r>
        <w:rPr>
          <w:rFonts w:ascii="New times romans" w:hAnsi="New times romans" w:cs="Calibri Bold Italic" w:hint="eastAsia"/>
          <w:color w:val="000000"/>
          <w:sz w:val="29"/>
          <w:szCs w:val="29"/>
          <w:lang w:val="en-US"/>
        </w:rPr>
        <w:t>.</w:t>
      </w:r>
    </w:p>
    <w:p w14:paraId="67E9FCD7" w14:textId="25035156" w:rsidR="004F62B4" w:rsidRPr="004F62B4" w:rsidRDefault="004F62B4" w:rsidP="000306C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Coordinate social media live sessions with the pastor 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or any other minister </w:t>
      </w: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to 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help effectively pass on the message of hope to our online community.</w:t>
      </w: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</w:t>
      </w:r>
    </w:p>
    <w:p w14:paraId="37D11BCC" w14:textId="29BC840C" w:rsidR="000306CC" w:rsidRPr="000306CC" w:rsidRDefault="000306CC" w:rsidP="004F62B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lastRenderedPageBreak/>
        <w:t xml:space="preserve">. </w:t>
      </w:r>
      <w:r w:rsidRPr="000306CC">
        <w:rPr>
          <w:rFonts w:ascii="New times romans" w:hAnsi="New times romans" w:cs="Calibri Bold"/>
          <w:b/>
          <w:bCs/>
          <w:color w:val="000000"/>
          <w:sz w:val="29"/>
          <w:szCs w:val="29"/>
          <w:lang w:val="en-US"/>
        </w:rPr>
        <w:t xml:space="preserve">The ideal candidate will require: </w:t>
      </w:r>
    </w:p>
    <w:p w14:paraId="6C243E18" w14:textId="3DA4686D" w:rsidR="000306CC" w:rsidRPr="000306CC" w:rsidRDefault="000306CC" w:rsidP="000306CC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At least 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3</w:t>
      </w:r>
      <w:r w:rsidR="00757BA4"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-year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work experience working 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in </w:t>
      </w:r>
      <w:r w:rsidR="006106CB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social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media management and IT 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preferably in a church setting. </w:t>
      </w:r>
    </w:p>
    <w:p w14:paraId="456F0884" w14:textId="7C34C03B" w:rsidR="000306CC" w:rsidRPr="000306CC" w:rsidRDefault="000306CC" w:rsidP="000306CC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Willingness to work </w:t>
      </w:r>
      <w:r w:rsidR="00757BA4"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flexibly</w:t>
      </w:r>
      <w:r w:rsidR="00757BA4" w:rsidRPr="000306CC">
        <w:rPr>
          <w:rFonts w:ascii="New times romans" w:hAnsi="New times romans" w:cs="Calibri Bold Italic" w:hint="eastAsia"/>
          <w:color w:val="000000"/>
          <w:sz w:val="29"/>
          <w:szCs w:val="29"/>
          <w:lang w:val="en-US"/>
        </w:rPr>
        <w:t>.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</w:t>
      </w:r>
    </w:p>
    <w:p w14:paraId="4FA69C13" w14:textId="63EFC0A0" w:rsidR="000306CC" w:rsidRPr="000306CC" w:rsidRDefault="000306CC" w:rsidP="000306CC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Good written and spoken communication skills in both English and Swahili </w:t>
      </w:r>
    </w:p>
    <w:p w14:paraId="33E38995" w14:textId="01B67900" w:rsidR="000306CC" w:rsidRPr="00CE28B2" w:rsidRDefault="000306CC" w:rsidP="000306CC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CE28B2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To have a commitment to the vision, </w:t>
      </w:r>
      <w:r w:rsidR="00757BA4" w:rsidRPr="00CE28B2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purpose</w:t>
      </w:r>
      <w:r w:rsidR="00757BA4" w:rsidRPr="00CE28B2">
        <w:rPr>
          <w:rFonts w:ascii="New times romans" w:hAnsi="New times romans" w:cs="Calibri Bold Italic" w:hint="eastAsia"/>
          <w:color w:val="000000"/>
          <w:sz w:val="29"/>
          <w:szCs w:val="29"/>
          <w:lang w:val="en-US"/>
        </w:rPr>
        <w:t>,</w:t>
      </w:r>
      <w:r w:rsidRPr="00CE28B2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and work of Emmanuel Celebration Centre Have a positive </w:t>
      </w:r>
      <w:r w:rsidR="00757BA4" w:rsidRPr="00CE28B2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attitude</w:t>
      </w:r>
      <w:r w:rsidR="00757BA4" w:rsidRPr="00CE28B2">
        <w:rPr>
          <w:rFonts w:ascii="New times romans" w:hAnsi="New times romans" w:cs="Calibri Bold Italic" w:hint="eastAsia"/>
          <w:color w:val="000000"/>
          <w:sz w:val="29"/>
          <w:szCs w:val="29"/>
          <w:lang w:val="en-US"/>
        </w:rPr>
        <w:t>.</w:t>
      </w:r>
      <w:r w:rsidRPr="00CE28B2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</w:t>
      </w:r>
    </w:p>
    <w:p w14:paraId="3B21F60A" w14:textId="3A612816" w:rsidR="000306CC" w:rsidRPr="000306CC" w:rsidRDefault="000306CC" w:rsidP="000306CC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To connect with 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our online community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, encouraging them, providing opportunities for their spiritual </w:t>
      </w:r>
      <w:r w:rsidR="00757BA4"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growth</w:t>
      </w:r>
      <w:r w:rsidR="00757BA4" w:rsidRPr="000306CC">
        <w:rPr>
          <w:rFonts w:ascii="New times romans" w:hAnsi="New times romans" w:cs="Calibri Bold Italic" w:hint="eastAsia"/>
          <w:color w:val="000000"/>
          <w:sz w:val="29"/>
          <w:szCs w:val="29"/>
          <w:lang w:val="en-US"/>
        </w:rPr>
        <w:t>,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and challenging them to serve their community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.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</w:t>
      </w:r>
    </w:p>
    <w:p w14:paraId="441AA1D2" w14:textId="77777777" w:rsidR="00757BA4" w:rsidRPr="00757BA4" w:rsidRDefault="000306CC" w:rsidP="000306CC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Stay current with 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online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ministry practices by reading, attending conferences and training as required. </w:t>
      </w:r>
    </w:p>
    <w:p w14:paraId="20E8C077" w14:textId="70A34F00" w:rsidR="000306CC" w:rsidRPr="000306CC" w:rsidRDefault="000306CC" w:rsidP="000306CC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"/>
          <w:b/>
          <w:bCs/>
          <w:color w:val="000000"/>
          <w:sz w:val="29"/>
          <w:szCs w:val="29"/>
          <w:lang w:val="en-US"/>
        </w:rPr>
        <w:t xml:space="preserve">Terms of appointment: </w:t>
      </w:r>
    </w:p>
    <w:p w14:paraId="1C2C5F1D" w14:textId="5C98D790" w:rsidR="000306CC" w:rsidRPr="000306CC" w:rsidRDefault="000306CC" w:rsidP="000306CC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There is a probation period of six </w:t>
      </w:r>
      <w:r w:rsidR="006106CB"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months</w:t>
      </w:r>
      <w:r w:rsidR="006106CB" w:rsidRPr="000306CC">
        <w:rPr>
          <w:rFonts w:ascii="New times romans" w:hAnsi="New times romans" w:cs="Calibri Bold Italic" w:hint="eastAsia"/>
          <w:color w:val="000000"/>
          <w:sz w:val="29"/>
          <w:szCs w:val="29"/>
          <w:lang w:val="en-US"/>
        </w:rPr>
        <w:t>.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</w:t>
      </w:r>
    </w:p>
    <w:p w14:paraId="6D4992C1" w14:textId="0B309A77" w:rsidR="000306CC" w:rsidRPr="000306CC" w:rsidRDefault="000306CC" w:rsidP="000306CC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60" w:lineRule="atLeast"/>
        <w:ind w:hanging="720"/>
        <w:rPr>
          <w:rFonts w:ascii="New times romans" w:hAnsi="New times romans" w:cs="Times Roman" w:hint="eastAsia"/>
          <w:color w:val="000000"/>
          <w:sz w:val="29"/>
          <w:szCs w:val="29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A full enhanced DBS check will be carried out prior to appointment</w:t>
      </w:r>
      <w:r w:rsidR="006106CB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.</w:t>
      </w:r>
    </w:p>
    <w:p w14:paraId="3A8FF14C" w14:textId="77777777" w:rsidR="000306CC" w:rsidRPr="000306CC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0306CC">
        <w:rPr>
          <w:rFonts w:ascii="New times romans" w:hAnsi="New times romans" w:cs="Arial Bold"/>
          <w:b/>
          <w:bCs/>
          <w:color w:val="000000"/>
          <w:sz w:val="32"/>
          <w:szCs w:val="32"/>
          <w:lang w:val="en-US"/>
        </w:rPr>
        <w:t xml:space="preserve">How to apply: </w:t>
      </w:r>
    </w:p>
    <w:p w14:paraId="3F28BBC3" w14:textId="70FA4138" w:rsidR="000306CC" w:rsidRPr="000306CC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Please email your CV to </w:t>
      </w:r>
      <w:r>
        <w:rPr>
          <w:rFonts w:ascii="New times romans" w:hAnsi="New times romans" w:cs="Calibri Bold Italic"/>
          <w:color w:val="0000FF"/>
          <w:sz w:val="29"/>
          <w:szCs w:val="29"/>
          <w:lang w:val="en-US"/>
        </w:rPr>
        <w:t>info@higherheightslife.co</w:t>
      </w:r>
      <w:r w:rsidR="00757BA4">
        <w:rPr>
          <w:rFonts w:ascii="New times romans" w:hAnsi="New times romans" w:cs="Calibri Bold Italic"/>
          <w:color w:val="0000FF"/>
          <w:sz w:val="29"/>
          <w:szCs w:val="29"/>
          <w:lang w:val="en-US"/>
        </w:rPr>
        <w:t>.uk</w:t>
      </w:r>
    </w:p>
    <w:p w14:paraId="49A30DFB" w14:textId="1CA6B0B2" w:rsidR="00757BA4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Calibri Bold Italic" w:hint="eastAsia"/>
          <w:color w:val="000000"/>
          <w:sz w:val="29"/>
          <w:szCs w:val="29"/>
          <w:lang w:val="en-US"/>
        </w:rPr>
      </w:pP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Closing Date </w:t>
      </w:r>
      <w:r w:rsidR="00637EF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13 </w:t>
      </w:r>
      <w:r w:rsidR="00E94562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th</w:t>
      </w: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</w:t>
      </w:r>
      <w:r w:rsidR="00637EF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Dec </w:t>
      </w: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20</w:t>
      </w:r>
      <w:r w:rsidR="00757BA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2</w:t>
      </w:r>
      <w:r w:rsidR="00637EF4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4</w:t>
      </w: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.</w:t>
      </w:r>
    </w:p>
    <w:p w14:paraId="0F556C43" w14:textId="77777777" w:rsidR="00757BA4" w:rsidRDefault="00757BA4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Calibri Bold Italic" w:hint="eastAsia"/>
          <w:color w:val="000000"/>
          <w:sz w:val="29"/>
          <w:szCs w:val="29"/>
          <w:lang w:val="en-US"/>
        </w:rPr>
      </w:pPr>
      <w:r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>For</w:t>
      </w:r>
      <w:r w:rsidR="000306CC"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 further information please contact:</w:t>
      </w:r>
    </w:p>
    <w:p w14:paraId="18B808CD" w14:textId="4DE96F08" w:rsidR="000306CC" w:rsidRPr="000306CC" w:rsidRDefault="000306CC" w:rsidP="000306CC">
      <w:pPr>
        <w:widowControl w:val="0"/>
        <w:autoSpaceDE w:val="0"/>
        <w:autoSpaceDN w:val="0"/>
        <w:adjustRightInd w:val="0"/>
        <w:spacing w:after="240" w:line="360" w:lineRule="atLeast"/>
        <w:rPr>
          <w:rFonts w:ascii="New times romans" w:hAnsi="New times romans" w:cs="Times Roman" w:hint="eastAsia"/>
          <w:color w:val="000000"/>
          <w:lang w:val="en-US"/>
        </w:rPr>
      </w:pPr>
      <w:r w:rsidRPr="000306CC">
        <w:rPr>
          <w:rFonts w:ascii="New times romans" w:hAnsi="New times romans" w:cs="Calibri Bold Italic"/>
          <w:color w:val="000000"/>
          <w:sz w:val="29"/>
          <w:szCs w:val="29"/>
          <w:lang w:val="en-US"/>
        </w:rPr>
        <w:t xml:space="preserve">Pastor Peter Kamau- </w:t>
      </w:r>
      <w:r>
        <w:rPr>
          <w:rFonts w:ascii="New times romans" w:hAnsi="New times romans" w:cs="Calibri Bold Italic"/>
          <w:color w:val="0000FF"/>
          <w:sz w:val="29"/>
          <w:szCs w:val="29"/>
          <w:lang w:val="en-US"/>
        </w:rPr>
        <w:t>info@higherheightslife.co</w:t>
      </w:r>
      <w:r w:rsidR="00757BA4">
        <w:rPr>
          <w:rFonts w:ascii="New times romans" w:hAnsi="New times romans" w:cs="Calibri Bold Italic"/>
          <w:color w:val="0000FF"/>
          <w:sz w:val="29"/>
          <w:szCs w:val="29"/>
          <w:lang w:val="en-US"/>
        </w:rPr>
        <w:t>.uk</w:t>
      </w:r>
    </w:p>
    <w:p w14:paraId="67365598" w14:textId="77777777" w:rsidR="00CE079C" w:rsidRDefault="00CE079C"/>
    <w:sectPr w:rsidR="00CE079C" w:rsidSect="00E24A87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times romans">
    <w:altName w:val="Times New Roman"/>
    <w:panose1 w:val="00000000000000000000"/>
    <w:charset w:val="00"/>
    <w:family w:val="roman"/>
    <w:notTrueType/>
    <w:pitch w:val="default"/>
  </w:font>
  <w:font w:name="Calibri Bold">
    <w:panose1 w:val="020F0702030404030204"/>
    <w:charset w:val="00"/>
    <w:family w:val="auto"/>
    <w:pitch w:val="variable"/>
    <w:sig w:usb0="E10002FF" w:usb1="4000ACFF" w:usb2="00000009" w:usb3="00000000" w:csb0="0000019F" w:csb1="00000000"/>
  </w:font>
  <w:font w:name="Times Roman">
    <w:charset w:val="00"/>
    <w:family w:val="auto"/>
    <w:pitch w:val="variable"/>
    <w:sig w:usb0="E00002FF" w:usb1="5000205A" w:usb2="00000000" w:usb3="00000000" w:csb0="0000019F" w:csb1="00000000"/>
  </w:font>
  <w:font w:name="Calibri Bold Italic">
    <w:panose1 w:val="020F07020304040A0204"/>
    <w:charset w:val="00"/>
    <w:family w:val="auto"/>
    <w:pitch w:val="variable"/>
    <w:sig w:usb0="E10002FF" w:usb1="4000ACFF" w:usb2="00000009" w:usb3="00000000" w:csb0="0000019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43255137">
    <w:abstractNumId w:val="0"/>
  </w:num>
  <w:num w:numId="2" w16cid:durableId="1848473261">
    <w:abstractNumId w:val="1"/>
  </w:num>
  <w:num w:numId="3" w16cid:durableId="303657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06CC"/>
    <w:rsid w:val="000306CC"/>
    <w:rsid w:val="00370D83"/>
    <w:rsid w:val="004F62B4"/>
    <w:rsid w:val="005C0C77"/>
    <w:rsid w:val="006106CB"/>
    <w:rsid w:val="00637EF4"/>
    <w:rsid w:val="00757BA4"/>
    <w:rsid w:val="00CA6AB4"/>
    <w:rsid w:val="00CE079C"/>
    <w:rsid w:val="00CE28B2"/>
    <w:rsid w:val="00E26037"/>
    <w:rsid w:val="00E9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D0F743"/>
  <w14:defaultImageDpi w14:val="300"/>
  <w15:docId w15:val="{5680E0FC-0D9E-FB44-9C46-7D8DC71C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04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Higher Heights Church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Kamau</dc:creator>
  <cp:keywords/>
  <dc:description/>
  <cp:lastModifiedBy>James Njire</cp:lastModifiedBy>
  <cp:revision>7</cp:revision>
  <dcterms:created xsi:type="dcterms:W3CDTF">2023-07-11T08:36:00Z</dcterms:created>
  <dcterms:modified xsi:type="dcterms:W3CDTF">2024-11-13T20:18:00Z</dcterms:modified>
</cp:coreProperties>
</file>